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E2" w:rsidRPr="00F106E2" w:rsidRDefault="00EE262C" w:rsidP="00F106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3.12.3</w:t>
      </w:r>
      <w:r w:rsidR="00F106E2" w:rsidRPr="00F106E2">
        <w:rPr>
          <w:sz w:val="24"/>
          <w:szCs w:val="24"/>
        </w:rPr>
        <w:t xml:space="preserve"> </w:t>
      </w:r>
      <w:r w:rsidR="00F106E2" w:rsidRPr="00EE262C">
        <w:rPr>
          <w:sz w:val="24"/>
          <w:szCs w:val="24"/>
          <w:shd w:val="clear" w:color="auto" w:fill="FFFFFF"/>
        </w:rPr>
        <w:t>«</w:t>
      </w:r>
      <w:r w:rsidRPr="00EE262C">
        <w:rPr>
          <w:sz w:val="24"/>
          <w:szCs w:val="24"/>
          <w:shd w:val="clear" w:color="auto" w:fill="FFFFFF"/>
        </w:rPr>
        <w:t xml:space="preserve"> Принятие решения о возможности изменения назначения капитального строения, изолированного помещения, </w:t>
      </w:r>
      <w:proofErr w:type="spellStart"/>
      <w:r w:rsidRPr="00EE262C">
        <w:rPr>
          <w:sz w:val="24"/>
          <w:szCs w:val="24"/>
          <w:shd w:val="clear" w:color="auto" w:fill="FFFFFF"/>
        </w:rPr>
        <w:t>машино</w:t>
      </w:r>
      <w:proofErr w:type="spellEnd"/>
      <w:r w:rsidRPr="00EE262C">
        <w:rPr>
          <w:sz w:val="24"/>
          <w:szCs w:val="24"/>
          <w:shd w:val="clear" w:color="auto" w:fill="FFFFFF"/>
        </w:rPr>
        <w:t>-места по единой </w:t>
      </w:r>
      <w:hyperlink r:id="rId6" w:anchor="a11" w:tooltip="+" w:history="1">
        <w:r w:rsidRPr="00EE262C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классификации</w:t>
        </w:r>
      </w:hyperlink>
      <w:r w:rsidRPr="00EE262C">
        <w:rPr>
          <w:sz w:val="24"/>
          <w:szCs w:val="24"/>
          <w:shd w:val="clear" w:color="auto" w:fill="FFFFFF"/>
        </w:rPr>
        <w:t> назначения объектов недвижимого имущества без проведения строительно-монтажных работ</w:t>
      </w:r>
      <w:r w:rsidR="00F106E2" w:rsidRPr="00EE262C">
        <w:rPr>
          <w:sz w:val="24"/>
          <w:szCs w:val="24"/>
          <w:shd w:val="clear" w:color="auto" w:fill="FFFFFF"/>
        </w:rPr>
        <w:t>»</w:t>
      </w:r>
    </w:p>
    <w:p w:rsidR="00710EF7" w:rsidRDefault="00710EF7" w:rsidP="00710EF7"/>
    <w:p w:rsidR="00710EF7" w:rsidRDefault="00710EF7" w:rsidP="00710EF7">
      <w:pPr>
        <w:tabs>
          <w:tab w:val="left" w:pos="4536"/>
        </w:tabs>
        <w:spacing w:line="280" w:lineRule="exact"/>
        <w:jc w:val="both"/>
        <w:outlineLvl w:val="0"/>
      </w:pPr>
      <w:r w:rsidRPr="00EA6801">
        <w:t xml:space="preserve">                </w:t>
      </w:r>
      <w:r>
        <w:t xml:space="preserve">                                              </w:t>
      </w:r>
      <w:r w:rsidRPr="00EA6801">
        <w:t xml:space="preserve"> </w:t>
      </w:r>
      <w:proofErr w:type="spellStart"/>
      <w:r w:rsidRPr="00EA6801">
        <w:t>Малоритский</w:t>
      </w:r>
      <w:proofErr w:type="spellEnd"/>
      <w:r w:rsidRPr="00EA6801">
        <w:t xml:space="preserve"> районный </w:t>
      </w:r>
      <w:r>
        <w:t xml:space="preserve">             </w:t>
      </w:r>
    </w:p>
    <w:p w:rsidR="00710EF7" w:rsidRPr="00EA6801" w:rsidRDefault="00710EF7" w:rsidP="00710EF7">
      <w:pPr>
        <w:tabs>
          <w:tab w:val="left" w:pos="4536"/>
        </w:tabs>
        <w:spacing w:line="280" w:lineRule="exact"/>
        <w:jc w:val="both"/>
        <w:outlineLvl w:val="0"/>
      </w:pPr>
      <w:r>
        <w:t xml:space="preserve">                                                               </w:t>
      </w:r>
      <w:r w:rsidRPr="00EA6801">
        <w:t>исполнительный комитет</w:t>
      </w:r>
    </w:p>
    <w:p w:rsidR="00710EF7" w:rsidRDefault="00710EF7" w:rsidP="00710EF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__________________________________</w:t>
      </w:r>
    </w:p>
    <w:p w:rsidR="00710EF7" w:rsidRDefault="00710EF7" w:rsidP="00710EF7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710EF7" w:rsidRDefault="00710EF7" w:rsidP="00710E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710EF7" w:rsidRDefault="00710EF7" w:rsidP="00710EF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710EF7" w:rsidRDefault="00710EF7" w:rsidP="00710EF7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710EF7" w:rsidRDefault="00710EF7" w:rsidP="00710EF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710EF7" w:rsidRDefault="00710EF7" w:rsidP="00710EF7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710EF7" w:rsidRDefault="00710EF7" w:rsidP="00710EF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710EF7" w:rsidRDefault="00710EF7" w:rsidP="00710EF7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710EF7" w:rsidRDefault="00710EF7" w:rsidP="00710EF7">
      <w:pPr>
        <w:jc w:val="center"/>
        <w:rPr>
          <w:b/>
        </w:rPr>
      </w:pPr>
    </w:p>
    <w:p w:rsidR="00710EF7" w:rsidRPr="00710EF7" w:rsidRDefault="00710EF7" w:rsidP="00710EF7">
      <w:pPr>
        <w:jc w:val="center"/>
        <w:rPr>
          <w:sz w:val="28"/>
          <w:szCs w:val="28"/>
        </w:rPr>
      </w:pPr>
      <w:r w:rsidRPr="00710EF7">
        <w:rPr>
          <w:sz w:val="28"/>
          <w:szCs w:val="28"/>
        </w:rPr>
        <w:t>ЗАЯВЛЕНИЕ</w:t>
      </w:r>
    </w:p>
    <w:p w:rsidR="00710EF7" w:rsidRPr="00710EF7" w:rsidRDefault="00710EF7" w:rsidP="00710EF7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710EF7">
        <w:rPr>
          <w:sz w:val="28"/>
          <w:szCs w:val="28"/>
        </w:rPr>
        <w:t>на осуществление а</w:t>
      </w:r>
      <w:r w:rsidR="00EE262C">
        <w:rPr>
          <w:sz w:val="28"/>
          <w:szCs w:val="28"/>
        </w:rPr>
        <w:t>дминистративной процедуры 3.12.3</w:t>
      </w:r>
    </w:p>
    <w:p w:rsidR="00EE262C" w:rsidRPr="00EE262C" w:rsidRDefault="00EE262C" w:rsidP="00EE262C">
      <w:pPr>
        <w:spacing w:line="360" w:lineRule="auto"/>
        <w:jc w:val="both"/>
        <w:rPr>
          <w:szCs w:val="30"/>
        </w:rPr>
      </w:pPr>
      <w:r w:rsidRPr="00EE262C">
        <w:rPr>
          <w:szCs w:val="30"/>
          <w:shd w:val="clear" w:color="auto" w:fill="FFFFFF"/>
        </w:rPr>
        <w:t xml:space="preserve">« Принятие решения о возможности изменения назначения капитального строения, изолированного помещения, </w:t>
      </w:r>
      <w:proofErr w:type="spellStart"/>
      <w:r w:rsidRPr="00EE262C">
        <w:rPr>
          <w:szCs w:val="30"/>
          <w:shd w:val="clear" w:color="auto" w:fill="FFFFFF"/>
        </w:rPr>
        <w:t>машино</w:t>
      </w:r>
      <w:proofErr w:type="spellEnd"/>
      <w:r w:rsidRPr="00EE262C">
        <w:rPr>
          <w:szCs w:val="30"/>
          <w:shd w:val="clear" w:color="auto" w:fill="FFFFFF"/>
        </w:rPr>
        <w:t>-места по единой </w:t>
      </w:r>
      <w:hyperlink r:id="rId7" w:anchor="a11" w:tooltip="+" w:history="1">
        <w:r w:rsidRPr="00EE262C">
          <w:rPr>
            <w:rStyle w:val="a3"/>
            <w:color w:val="auto"/>
            <w:szCs w:val="30"/>
            <w:u w:val="none"/>
            <w:shd w:val="clear" w:color="auto" w:fill="FFFFFF"/>
          </w:rPr>
          <w:t>классификации</w:t>
        </w:r>
      </w:hyperlink>
      <w:r w:rsidRPr="00EE262C">
        <w:rPr>
          <w:szCs w:val="30"/>
          <w:shd w:val="clear" w:color="auto" w:fill="FFFFFF"/>
        </w:rPr>
        <w:t> назначения объектов недвижимого имущества без проведения строительно-монтажных работ»</w:t>
      </w:r>
    </w:p>
    <w:p w:rsidR="00710EF7" w:rsidRDefault="00710EF7" w:rsidP="0071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о возможности </w:t>
      </w:r>
      <w:r w:rsidR="00EE262C" w:rsidRPr="00EE262C">
        <w:rPr>
          <w:szCs w:val="30"/>
          <w:shd w:val="clear" w:color="auto" w:fill="FFFFFF"/>
        </w:rPr>
        <w:t xml:space="preserve">изменения назначения капитального строения, изолированного помещения, </w:t>
      </w:r>
      <w:proofErr w:type="spellStart"/>
      <w:r w:rsidR="00EE262C" w:rsidRPr="00EE262C">
        <w:rPr>
          <w:szCs w:val="30"/>
          <w:shd w:val="clear" w:color="auto" w:fill="FFFFFF"/>
        </w:rPr>
        <w:t>машино</w:t>
      </w:r>
      <w:proofErr w:type="spellEnd"/>
      <w:r w:rsidR="00EE262C" w:rsidRPr="00EE262C">
        <w:rPr>
          <w:szCs w:val="30"/>
          <w:shd w:val="clear" w:color="auto" w:fill="FFFFFF"/>
        </w:rPr>
        <w:t>-места по единой </w:t>
      </w:r>
      <w:hyperlink r:id="rId8" w:anchor="a11" w:tooltip="+" w:history="1">
        <w:r w:rsidR="00EE262C" w:rsidRPr="00EE262C">
          <w:rPr>
            <w:rStyle w:val="a3"/>
            <w:color w:val="auto"/>
            <w:szCs w:val="30"/>
            <w:u w:val="none"/>
            <w:shd w:val="clear" w:color="auto" w:fill="FFFFFF"/>
          </w:rPr>
          <w:t>классификации</w:t>
        </w:r>
      </w:hyperlink>
      <w:r w:rsidR="00EE262C" w:rsidRPr="00EE262C">
        <w:rPr>
          <w:szCs w:val="30"/>
          <w:shd w:val="clear" w:color="auto" w:fill="FFFFFF"/>
        </w:rPr>
        <w:t> назначения объектов недвижимого имущества без проведения строительно-монтажных работ</w:t>
      </w:r>
      <w:bookmarkStart w:id="0" w:name="_GoBack"/>
      <w:bookmarkEnd w:id="0"/>
    </w:p>
    <w:p w:rsidR="00710EF7" w:rsidRDefault="00710EF7" w:rsidP="00710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0EF7" w:rsidRDefault="00710EF7" w:rsidP="00710E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710EF7" w:rsidRDefault="00710EF7" w:rsidP="00710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10EF7" w:rsidRDefault="00710EF7" w:rsidP="00710E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710EF7" w:rsidRDefault="00710EF7" w:rsidP="00F106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106E2">
        <w:rPr>
          <w:sz w:val="28"/>
          <w:szCs w:val="28"/>
        </w:rPr>
        <w:t>_______________________________</w:t>
      </w:r>
    </w:p>
    <w:p w:rsidR="00710EF7" w:rsidRDefault="00710EF7" w:rsidP="00710EF7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106E2" w:rsidRDefault="00F106E2" w:rsidP="00710EF7"/>
    <w:p w:rsidR="00F106E2" w:rsidRDefault="00F106E2" w:rsidP="00710EF7"/>
    <w:p w:rsidR="00710EF7" w:rsidRDefault="00710EF7" w:rsidP="00710EF7">
      <w:r>
        <w:t xml:space="preserve">______________                                                        _________________ </w:t>
      </w:r>
    </w:p>
    <w:p w:rsidR="00710EF7" w:rsidRDefault="00710EF7" w:rsidP="00710EF7">
      <w:r>
        <w:t>(должность)                                                                             (подпись)</w:t>
      </w:r>
    </w:p>
    <w:p w:rsidR="004242DF" w:rsidRDefault="004242DF"/>
    <w:sectPr w:rsidR="0042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14"/>
    <w:rsid w:val="004242DF"/>
    <w:rsid w:val="00710EF7"/>
    <w:rsid w:val="007F3114"/>
    <w:rsid w:val="00EE262C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0EF7"/>
    <w:pPr>
      <w:suppressAutoHyphens/>
      <w:spacing w:before="240" w:after="240"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710EF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10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F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0EF7"/>
    <w:pPr>
      <w:suppressAutoHyphens/>
      <w:spacing w:before="240" w:after="240"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Nonformat">
    <w:name w:val="ConsNonformat"/>
    <w:rsid w:val="00710EF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10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72740&amp;a=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72740&amp;a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72740&amp;a=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3</cp:revision>
  <dcterms:created xsi:type="dcterms:W3CDTF">2024-09-13T10:01:00Z</dcterms:created>
  <dcterms:modified xsi:type="dcterms:W3CDTF">2024-09-13T10:28:00Z</dcterms:modified>
</cp:coreProperties>
</file>