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23"/>
        <w:gridCol w:w="3763"/>
      </w:tblGrid>
      <w:tr w:rsidR="005851CA" w:rsidTr="005851CA">
        <w:tc>
          <w:tcPr>
            <w:tcW w:w="11023" w:type="dxa"/>
          </w:tcPr>
          <w:p w:rsidR="005851CA" w:rsidRDefault="00FD79A8" w:rsidP="00104EC0">
            <w:pPr>
              <w:tabs>
                <w:tab w:val="left" w:pos="11057"/>
              </w:tabs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FD79A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</w:t>
            </w:r>
          </w:p>
        </w:tc>
        <w:tc>
          <w:tcPr>
            <w:tcW w:w="3763" w:type="dxa"/>
          </w:tcPr>
          <w:p w:rsidR="005851CA" w:rsidRDefault="005851CA" w:rsidP="00FD73AE">
            <w:pPr>
              <w:tabs>
                <w:tab w:val="left" w:pos="11057"/>
              </w:tabs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5851CA">
              <w:rPr>
                <w:rFonts w:ascii="Times New Roman" w:hAnsi="Times New Roman" w:cs="Times New Roman"/>
                <w:sz w:val="30"/>
                <w:szCs w:val="30"/>
              </w:rPr>
              <w:t xml:space="preserve">УТВЕРЖДЕНО                                                                                                                    Решение                                                                                                                                                 </w:t>
            </w:r>
            <w:proofErr w:type="spellStart"/>
            <w:r w:rsidRPr="005851CA">
              <w:rPr>
                <w:rFonts w:ascii="Times New Roman" w:hAnsi="Times New Roman" w:cs="Times New Roman"/>
                <w:sz w:val="30"/>
                <w:szCs w:val="30"/>
              </w:rPr>
              <w:t>Малоритского</w:t>
            </w:r>
            <w:proofErr w:type="spellEnd"/>
            <w:r w:rsidRPr="005851CA">
              <w:rPr>
                <w:rFonts w:ascii="Times New Roman" w:hAnsi="Times New Roman" w:cs="Times New Roman"/>
                <w:sz w:val="30"/>
                <w:szCs w:val="30"/>
              </w:rPr>
              <w:t xml:space="preserve"> районного                                                                                                                                                   исполнительного комитета</w:t>
            </w:r>
          </w:p>
          <w:p w:rsidR="002F27E9" w:rsidRPr="00707DA2" w:rsidRDefault="00B64CA8" w:rsidP="00707DA2">
            <w:pPr>
              <w:tabs>
                <w:tab w:val="left" w:pos="11057"/>
              </w:tabs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17.12.2024 № 1918</w:t>
            </w:r>
          </w:p>
        </w:tc>
      </w:tr>
    </w:tbl>
    <w:p w:rsidR="002F042F" w:rsidRPr="004600F1" w:rsidRDefault="009502FD" w:rsidP="009502FD">
      <w:pPr>
        <w:spacing w:after="0" w:line="240" w:lineRule="auto"/>
        <w:jc w:val="center"/>
        <w:rPr>
          <w:rFonts w:ascii="Times New Roman" w:hAnsi="Times New Roman" w:cs="Times New Roman"/>
          <w:color w:val="FFFFFF" w:themeColor="background1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                                              </w:t>
      </w:r>
      <w:r w:rsidR="005851CA">
        <w:rPr>
          <w:rFonts w:ascii="Times New Roman" w:hAnsi="Times New Roman" w:cs="Times New Roman"/>
          <w:sz w:val="30"/>
          <w:szCs w:val="30"/>
          <w:lang w:val="be-BY"/>
        </w:rPr>
        <w:t xml:space="preserve">                               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                                             </w:t>
      </w:r>
      <w:r w:rsidRPr="00610929">
        <w:rPr>
          <w:rFonts w:ascii="Times New Roman" w:hAnsi="Times New Roman" w:cs="Times New Roman"/>
          <w:color w:val="FFFFFF" w:themeColor="background1"/>
          <w:sz w:val="30"/>
          <w:szCs w:val="30"/>
        </w:rPr>
        <w:t xml:space="preserve">04.01.2021 </w:t>
      </w:r>
      <w:r w:rsidRPr="004600F1">
        <w:rPr>
          <w:rFonts w:ascii="Times New Roman" w:hAnsi="Times New Roman" w:cs="Times New Roman"/>
          <w:color w:val="FFFFFF" w:themeColor="background1"/>
          <w:sz w:val="30"/>
          <w:szCs w:val="30"/>
          <w:lang w:val="be-BY"/>
        </w:rPr>
        <w:t>№ 14</w:t>
      </w:r>
    </w:p>
    <w:p w:rsidR="002F042F" w:rsidRPr="00757AF0" w:rsidRDefault="002F042F" w:rsidP="005851CA">
      <w:pPr>
        <w:spacing w:after="0" w:line="280" w:lineRule="exact"/>
        <w:ind w:right="9608"/>
        <w:jc w:val="both"/>
        <w:rPr>
          <w:rFonts w:ascii="Times New Roman" w:hAnsi="Times New Roman" w:cs="Times New Roman"/>
          <w:sz w:val="30"/>
          <w:szCs w:val="30"/>
        </w:rPr>
      </w:pPr>
      <w:r w:rsidRPr="00757AF0">
        <w:rPr>
          <w:rFonts w:ascii="Times New Roman" w:hAnsi="Times New Roman" w:cs="Times New Roman"/>
          <w:sz w:val="30"/>
          <w:szCs w:val="30"/>
        </w:rPr>
        <w:t>ПЕРЕЧЕНЬ</w:t>
      </w:r>
    </w:p>
    <w:p w:rsidR="002F042F" w:rsidRDefault="002F042F" w:rsidP="00E440C1">
      <w:pPr>
        <w:tabs>
          <w:tab w:val="left" w:pos="5812"/>
          <w:tab w:val="left" w:pos="6237"/>
        </w:tabs>
        <w:spacing w:after="0" w:line="280" w:lineRule="exact"/>
        <w:ind w:right="7766"/>
        <w:jc w:val="both"/>
        <w:rPr>
          <w:rFonts w:ascii="Times New Roman" w:hAnsi="Times New Roman" w:cs="Times New Roman"/>
          <w:sz w:val="30"/>
          <w:szCs w:val="30"/>
        </w:rPr>
      </w:pPr>
      <w:r w:rsidRPr="00757AF0">
        <w:rPr>
          <w:rFonts w:ascii="Times New Roman" w:hAnsi="Times New Roman" w:cs="Times New Roman"/>
          <w:sz w:val="30"/>
          <w:szCs w:val="30"/>
        </w:rPr>
        <w:t>принимающих</w:t>
      </w:r>
      <w:r w:rsidR="005851CA">
        <w:rPr>
          <w:rFonts w:ascii="Times New Roman" w:hAnsi="Times New Roman" w:cs="Times New Roman"/>
          <w:sz w:val="30"/>
          <w:szCs w:val="30"/>
        </w:rPr>
        <w:t xml:space="preserve"> организаций, объектов, </w:t>
      </w:r>
      <w:r w:rsidRPr="00757AF0">
        <w:rPr>
          <w:rFonts w:ascii="Times New Roman" w:hAnsi="Times New Roman" w:cs="Times New Roman"/>
          <w:sz w:val="30"/>
          <w:szCs w:val="30"/>
        </w:rPr>
        <w:t xml:space="preserve">видов работ и количество рабочих мест для участников студенческих отрядов в </w:t>
      </w:r>
      <w:r w:rsidR="004600F1">
        <w:rPr>
          <w:rFonts w:ascii="Times New Roman" w:hAnsi="Times New Roman" w:cs="Times New Roman"/>
          <w:sz w:val="30"/>
          <w:szCs w:val="30"/>
        </w:rPr>
        <w:t>202</w:t>
      </w:r>
      <w:r w:rsidR="00FB6DB6">
        <w:rPr>
          <w:rFonts w:ascii="Times New Roman" w:hAnsi="Times New Roman" w:cs="Times New Roman"/>
          <w:sz w:val="30"/>
          <w:szCs w:val="30"/>
        </w:rPr>
        <w:t>5</w:t>
      </w:r>
      <w:r w:rsidRPr="00757AF0">
        <w:rPr>
          <w:rFonts w:ascii="Times New Roman" w:hAnsi="Times New Roman" w:cs="Times New Roman"/>
          <w:sz w:val="30"/>
          <w:szCs w:val="30"/>
        </w:rPr>
        <w:t xml:space="preserve"> году</w:t>
      </w:r>
    </w:p>
    <w:p w:rsidR="002F042F" w:rsidRDefault="002F042F" w:rsidP="002F042F">
      <w:pPr>
        <w:spacing w:after="0" w:line="280" w:lineRule="exact"/>
        <w:ind w:left="-851" w:hanging="426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07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827"/>
        <w:gridCol w:w="3828"/>
        <w:gridCol w:w="2126"/>
        <w:gridCol w:w="1701"/>
        <w:gridCol w:w="3023"/>
      </w:tblGrid>
      <w:tr w:rsidR="0067224B" w:rsidRPr="00984B2B" w:rsidTr="006F7220">
        <w:tc>
          <w:tcPr>
            <w:tcW w:w="567" w:type="dxa"/>
          </w:tcPr>
          <w:p w:rsidR="002F042F" w:rsidRPr="00FD79A8" w:rsidRDefault="0067224B" w:rsidP="0086113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FD79A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7224B" w:rsidRPr="00FD79A8" w:rsidRDefault="0067224B" w:rsidP="00861137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79A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D79A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27" w:type="dxa"/>
          </w:tcPr>
          <w:p w:rsidR="002F042F" w:rsidRPr="00984B2B" w:rsidRDefault="00984B2B" w:rsidP="00984B2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4B2B">
              <w:rPr>
                <w:rFonts w:ascii="Times New Roman" w:hAnsi="Times New Roman" w:cs="Times New Roman"/>
                <w:sz w:val="26"/>
                <w:szCs w:val="26"/>
              </w:rPr>
              <w:t xml:space="preserve">Принимающая организация </w:t>
            </w:r>
          </w:p>
        </w:tc>
        <w:tc>
          <w:tcPr>
            <w:tcW w:w="3828" w:type="dxa"/>
          </w:tcPr>
          <w:p w:rsidR="002F042F" w:rsidRPr="00984B2B" w:rsidRDefault="00984B2B" w:rsidP="00861137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4B2B">
              <w:rPr>
                <w:rFonts w:ascii="Times New Roman" w:hAnsi="Times New Roman" w:cs="Times New Roman"/>
                <w:sz w:val="26"/>
                <w:szCs w:val="26"/>
              </w:rPr>
              <w:t>Наименование объекта и места выполняемых работ</w:t>
            </w:r>
          </w:p>
        </w:tc>
        <w:tc>
          <w:tcPr>
            <w:tcW w:w="2126" w:type="dxa"/>
          </w:tcPr>
          <w:p w:rsidR="0067224B" w:rsidRPr="00984B2B" w:rsidRDefault="0067224B" w:rsidP="00757AF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984B2B">
              <w:rPr>
                <w:rFonts w:ascii="Times New Roman" w:hAnsi="Times New Roman" w:cs="Times New Roman"/>
                <w:sz w:val="26"/>
                <w:szCs w:val="26"/>
              </w:rPr>
              <w:t>Предполагаемые</w:t>
            </w:r>
            <w:proofErr w:type="gramEnd"/>
          </w:p>
          <w:p w:rsidR="002F042F" w:rsidRPr="00984B2B" w:rsidRDefault="0067224B" w:rsidP="00757AF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4B2B">
              <w:rPr>
                <w:rFonts w:ascii="Times New Roman" w:hAnsi="Times New Roman" w:cs="Times New Roman"/>
                <w:sz w:val="26"/>
                <w:szCs w:val="26"/>
              </w:rPr>
              <w:t>сроки</w:t>
            </w:r>
          </w:p>
        </w:tc>
        <w:tc>
          <w:tcPr>
            <w:tcW w:w="1701" w:type="dxa"/>
          </w:tcPr>
          <w:p w:rsidR="002F042F" w:rsidRPr="00984B2B" w:rsidRDefault="005C1F75" w:rsidP="00757AF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67224B" w:rsidRPr="00984B2B">
              <w:rPr>
                <w:rFonts w:ascii="Times New Roman" w:hAnsi="Times New Roman" w:cs="Times New Roman"/>
                <w:sz w:val="26"/>
                <w:szCs w:val="26"/>
              </w:rPr>
              <w:t>ол</w:t>
            </w:r>
            <w:r w:rsidR="00757AF0" w:rsidRPr="00984B2B">
              <w:rPr>
                <w:rFonts w:ascii="Times New Roman" w:hAnsi="Times New Roman" w:cs="Times New Roman"/>
                <w:sz w:val="26"/>
                <w:szCs w:val="26"/>
              </w:rPr>
              <w:t>ичество</w:t>
            </w:r>
            <w:proofErr w:type="gramEnd"/>
            <w:r w:rsidR="002761CA" w:rsidRPr="00984B2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рабочих мест</w:t>
            </w:r>
          </w:p>
        </w:tc>
        <w:tc>
          <w:tcPr>
            <w:tcW w:w="3023" w:type="dxa"/>
          </w:tcPr>
          <w:p w:rsidR="002F042F" w:rsidRPr="00984B2B" w:rsidRDefault="0067224B" w:rsidP="00757AF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4B2B">
              <w:rPr>
                <w:rFonts w:ascii="Times New Roman" w:hAnsi="Times New Roman" w:cs="Times New Roman"/>
                <w:sz w:val="26"/>
                <w:szCs w:val="26"/>
              </w:rPr>
              <w:t>Виды работ</w:t>
            </w:r>
          </w:p>
        </w:tc>
      </w:tr>
      <w:tr w:rsidR="00FB6DB6" w:rsidRPr="00FB6DB6" w:rsidTr="006F7220">
        <w:tc>
          <w:tcPr>
            <w:tcW w:w="567" w:type="dxa"/>
          </w:tcPr>
          <w:p w:rsidR="00FB6DB6" w:rsidRPr="00FB6DB6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Государственное воспитательно-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оздоровительное учреждение образования  «Оздоровительный лагерь  Ровесник 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Малоритского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Государственное 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воспитательно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-оздоровительное учреждение образования «Оздоровительный лагерь Ровесник 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Малоритского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июнь-август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3023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педагогическая деятельность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E440C1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88782B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Государственное лесохозяйственное учреждение «Малоритский лесхоз»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Государственное лесохозяйственное учреждение «Малоритский лесхоз»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023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тепличное хозяйство</w:t>
            </w:r>
          </w:p>
        </w:tc>
      </w:tr>
      <w:tr w:rsidR="00FB6DB6" w:rsidRPr="00FB6DB6" w:rsidTr="006F7220">
        <w:tc>
          <w:tcPr>
            <w:tcW w:w="567" w:type="dxa"/>
          </w:tcPr>
          <w:p w:rsidR="00FB6DB6" w:rsidRPr="00FB6DB6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Коммунальное унитарное многоотраслевое производственное предприятие жилищно-коммунального хозяйства «Малоритское ЖКХ»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Коммунальное унитарное многоотраслевое производственное предприятие жилищно-коммунального хозяйства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Малоритское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ЖКХ»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023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подсобные работы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88782B" w:rsidRDefault="00FB6DB6" w:rsidP="00985A48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985A48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Малоритское районное потребительское общество</w:t>
            </w:r>
          </w:p>
        </w:tc>
        <w:tc>
          <w:tcPr>
            <w:tcW w:w="3828" w:type="dxa"/>
          </w:tcPr>
          <w:p w:rsidR="00FB6DB6" w:rsidRPr="00FB6DB6" w:rsidRDefault="00FB6DB6" w:rsidP="00985A48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Малоритское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потребительское общество</w:t>
            </w:r>
          </w:p>
        </w:tc>
        <w:tc>
          <w:tcPr>
            <w:tcW w:w="2126" w:type="dxa"/>
          </w:tcPr>
          <w:p w:rsidR="00FB6DB6" w:rsidRPr="00FB6DB6" w:rsidRDefault="00FB6DB6" w:rsidP="00985A48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июнь-август</w:t>
            </w:r>
          </w:p>
        </w:tc>
        <w:tc>
          <w:tcPr>
            <w:tcW w:w="1701" w:type="dxa"/>
          </w:tcPr>
          <w:p w:rsidR="00FB6DB6" w:rsidRPr="00FB6DB6" w:rsidRDefault="00FB6DB6" w:rsidP="00985A48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023" w:type="dxa"/>
          </w:tcPr>
          <w:p w:rsidR="00FB6DB6" w:rsidRPr="00FB6DB6" w:rsidRDefault="00FB6DB6" w:rsidP="00985A48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строительные виды работ (побелка, уборка территории)</w:t>
            </w:r>
          </w:p>
        </w:tc>
      </w:tr>
      <w:tr w:rsidR="00FB6DB6" w:rsidRPr="00FB6DB6" w:rsidTr="006F7220">
        <w:tc>
          <w:tcPr>
            <w:tcW w:w="567" w:type="dxa"/>
          </w:tcPr>
          <w:p w:rsidR="00FB6DB6" w:rsidRPr="00E440C1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Открытое акционерное общество «Красный партизан»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«Красный партизан»</w:t>
            </w:r>
          </w:p>
        </w:tc>
        <w:tc>
          <w:tcPr>
            <w:tcW w:w="2126" w:type="dxa"/>
          </w:tcPr>
          <w:p w:rsidR="00FB6DB6" w:rsidRPr="00FB6DB6" w:rsidRDefault="00FB6DB6" w:rsidP="00FB6DB6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023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уборка территорий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88782B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360C8E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Малоритский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консервноовощесушильный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комбинат»</w:t>
            </w:r>
          </w:p>
        </w:tc>
        <w:tc>
          <w:tcPr>
            <w:tcW w:w="3828" w:type="dxa"/>
          </w:tcPr>
          <w:p w:rsidR="00FB6DB6" w:rsidRPr="00FB6DB6" w:rsidRDefault="00FB6DB6" w:rsidP="005643BC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ткрытое акц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онерное общество 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Малоритский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консервноовощесушильный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комбинат» - цех организации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  <w:p w:rsidR="00FB6DB6" w:rsidRPr="00FB6DB6" w:rsidRDefault="00FB6DB6" w:rsidP="00E440C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23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хозяйственные работы</w:t>
            </w:r>
          </w:p>
        </w:tc>
      </w:tr>
      <w:tr w:rsidR="00FB6DB6" w:rsidRPr="00FD79A8" w:rsidTr="008B590D">
        <w:tc>
          <w:tcPr>
            <w:tcW w:w="567" w:type="dxa"/>
          </w:tcPr>
          <w:p w:rsidR="00FB6DB6" w:rsidRPr="0088782B" w:rsidRDefault="00FB6DB6" w:rsidP="00683036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FB6DB6" w:rsidRPr="00FB6DB6" w:rsidRDefault="00FB6DB6" w:rsidP="00683036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Мокраны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828" w:type="dxa"/>
            <w:shd w:val="clear" w:color="auto" w:fill="auto"/>
          </w:tcPr>
          <w:p w:rsidR="00FB6DB6" w:rsidRPr="00FB6DB6" w:rsidRDefault="00FB6DB6" w:rsidP="00683036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Мокраны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126" w:type="dxa"/>
            <w:shd w:val="clear" w:color="auto" w:fill="auto"/>
          </w:tcPr>
          <w:p w:rsidR="00FB6DB6" w:rsidRPr="00FB6DB6" w:rsidRDefault="00FB6DB6" w:rsidP="00683036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июль-август</w:t>
            </w:r>
          </w:p>
        </w:tc>
        <w:tc>
          <w:tcPr>
            <w:tcW w:w="1701" w:type="dxa"/>
            <w:shd w:val="clear" w:color="auto" w:fill="auto"/>
          </w:tcPr>
          <w:p w:rsidR="00FB6DB6" w:rsidRPr="00FB6DB6" w:rsidRDefault="00FB6DB6" w:rsidP="00683036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  <w:p w:rsidR="00FB6DB6" w:rsidRPr="00FB6DB6" w:rsidRDefault="00FB6DB6" w:rsidP="00683036">
            <w:pPr>
              <w:ind w:left="-249" w:right="5485" w:firstLine="24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23" w:type="dxa"/>
            <w:shd w:val="clear" w:color="auto" w:fill="auto"/>
          </w:tcPr>
          <w:p w:rsidR="00FB6DB6" w:rsidRPr="00FB6DB6" w:rsidRDefault="00FB6DB6" w:rsidP="0052086D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подсобные рабо</w:t>
            </w:r>
            <w:r w:rsidR="0052086D">
              <w:rPr>
                <w:rFonts w:ascii="Times New Roman" w:hAnsi="Times New Roman" w:cs="Times New Roman"/>
                <w:sz w:val="26"/>
                <w:szCs w:val="26"/>
              </w:rPr>
              <w:t>ты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E440C1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88782B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Открытое акционерное общество «Черняны»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Открытое акционерное общество «Черняны»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июль-август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023" w:type="dxa"/>
          </w:tcPr>
          <w:p w:rsidR="00FB6DB6" w:rsidRPr="00FB6DB6" w:rsidRDefault="00FB6DB6" w:rsidP="0052086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подсобны</w:t>
            </w:r>
            <w:r w:rsidR="0052086D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 рабо</w:t>
            </w:r>
            <w:r w:rsidR="0052086D">
              <w:rPr>
                <w:rFonts w:ascii="Times New Roman" w:hAnsi="Times New Roman" w:cs="Times New Roman"/>
                <w:sz w:val="26"/>
                <w:szCs w:val="26"/>
              </w:rPr>
              <w:t>ты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88782B" w:rsidRDefault="00FB6DB6" w:rsidP="00E440C1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Сельскохозяйственное унитарное предприятие «Хотиславский»</w:t>
            </w:r>
          </w:p>
        </w:tc>
        <w:tc>
          <w:tcPr>
            <w:tcW w:w="3828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Сельскохозяйственное унитарное предприятие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Хотиславский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126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июнь-август</w:t>
            </w:r>
          </w:p>
        </w:tc>
        <w:tc>
          <w:tcPr>
            <w:tcW w:w="1701" w:type="dxa"/>
          </w:tcPr>
          <w:p w:rsidR="00FB6DB6" w:rsidRPr="00FB6DB6" w:rsidRDefault="00FB6DB6" w:rsidP="00E440C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023" w:type="dxa"/>
          </w:tcPr>
          <w:p w:rsidR="00FB6DB6" w:rsidRPr="00FB6DB6" w:rsidRDefault="00FB6DB6" w:rsidP="0088782B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 xml:space="preserve">наведение порядка </w:t>
            </w:r>
          </w:p>
        </w:tc>
      </w:tr>
      <w:tr w:rsidR="00FB6DB6" w:rsidRPr="0088782B" w:rsidTr="006F7220">
        <w:tc>
          <w:tcPr>
            <w:tcW w:w="567" w:type="dxa"/>
          </w:tcPr>
          <w:p w:rsidR="00FB6DB6" w:rsidRPr="0088782B" w:rsidRDefault="00FB6DB6" w:rsidP="0090634D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FB6DB6" w:rsidRPr="00FB6DB6" w:rsidRDefault="00FB6DB6" w:rsidP="0090634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Филиал «Передвижная механизированная колонна №8 (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gram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алорита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)» государственного унитарного производственного предприятия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Брестводстрой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828" w:type="dxa"/>
            <w:shd w:val="clear" w:color="auto" w:fill="auto"/>
          </w:tcPr>
          <w:p w:rsidR="00FB6DB6" w:rsidRPr="00FB6DB6" w:rsidRDefault="00FB6DB6" w:rsidP="0090634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Филиал «Передвижная механизированная колонна №</w:t>
            </w:r>
            <w:r w:rsidR="0052086D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8 (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gram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алорита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)» государственного унитарного производственного предприятия «</w:t>
            </w:r>
            <w:proofErr w:type="spellStart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Брестводстрой</w:t>
            </w:r>
            <w:proofErr w:type="spellEnd"/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126" w:type="dxa"/>
          </w:tcPr>
          <w:p w:rsidR="00FB6DB6" w:rsidRPr="00FB6DB6" w:rsidRDefault="00FB6DB6" w:rsidP="0090634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июнь-август</w:t>
            </w:r>
          </w:p>
        </w:tc>
        <w:tc>
          <w:tcPr>
            <w:tcW w:w="1701" w:type="dxa"/>
          </w:tcPr>
          <w:p w:rsidR="00FB6DB6" w:rsidRPr="00FB6DB6" w:rsidRDefault="00FB6DB6" w:rsidP="0090634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3023" w:type="dxa"/>
          </w:tcPr>
          <w:p w:rsidR="00FB6DB6" w:rsidRPr="00FB6DB6" w:rsidRDefault="00FB6DB6" w:rsidP="0090634D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DB6">
              <w:rPr>
                <w:rFonts w:ascii="Times New Roman" w:hAnsi="Times New Roman" w:cs="Times New Roman"/>
                <w:sz w:val="26"/>
                <w:szCs w:val="26"/>
              </w:rPr>
              <w:t>подсобные работы</w:t>
            </w:r>
          </w:p>
        </w:tc>
      </w:tr>
      <w:tr w:rsidR="004E491C" w:rsidRPr="004E491C" w:rsidTr="006F7220">
        <w:tc>
          <w:tcPr>
            <w:tcW w:w="567" w:type="dxa"/>
          </w:tcPr>
          <w:p w:rsidR="004E491C" w:rsidRPr="004E491C" w:rsidRDefault="004E491C" w:rsidP="0090634D">
            <w:pPr>
              <w:pStyle w:val="ab"/>
              <w:numPr>
                <w:ilvl w:val="0"/>
                <w:numId w:val="1"/>
              </w:num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4E491C" w:rsidRPr="004E491C" w:rsidRDefault="004E491C" w:rsidP="00A242D1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</w:t>
            </w:r>
            <w:proofErr w:type="spellStart"/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Гвозница</w:t>
            </w:r>
            <w:proofErr w:type="spellEnd"/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828" w:type="dxa"/>
            <w:shd w:val="clear" w:color="auto" w:fill="auto"/>
          </w:tcPr>
          <w:p w:rsidR="004E491C" w:rsidRPr="004E491C" w:rsidRDefault="004E491C" w:rsidP="00A242D1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Открытое акционерное общество «</w:t>
            </w:r>
            <w:proofErr w:type="spellStart"/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Гвозница</w:t>
            </w:r>
            <w:proofErr w:type="spellEnd"/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126" w:type="dxa"/>
          </w:tcPr>
          <w:p w:rsidR="004E491C" w:rsidRPr="004E491C" w:rsidRDefault="004E491C" w:rsidP="00A242D1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E491C">
              <w:rPr>
                <w:rFonts w:ascii="Times New Roman" w:hAnsi="Times New Roman" w:cs="Times New Roman"/>
                <w:sz w:val="26"/>
                <w:szCs w:val="26"/>
              </w:rPr>
              <w:t xml:space="preserve">июль-август </w:t>
            </w:r>
          </w:p>
        </w:tc>
        <w:tc>
          <w:tcPr>
            <w:tcW w:w="1701" w:type="dxa"/>
          </w:tcPr>
          <w:p w:rsidR="004E491C" w:rsidRPr="004E491C" w:rsidRDefault="004E491C" w:rsidP="00A242D1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4E491C" w:rsidRPr="004E491C" w:rsidRDefault="004E491C" w:rsidP="00A242D1">
            <w:pPr>
              <w:ind w:left="-249" w:right="5485" w:firstLine="249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3023" w:type="dxa"/>
          </w:tcPr>
          <w:p w:rsidR="004E491C" w:rsidRPr="004E491C" w:rsidRDefault="004E491C" w:rsidP="004E491C">
            <w:pPr>
              <w:spacing w:line="280" w:lineRule="exact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4E491C">
              <w:rPr>
                <w:rFonts w:ascii="Times New Roman" w:hAnsi="Times New Roman" w:cs="Times New Roman"/>
                <w:sz w:val="26"/>
                <w:szCs w:val="26"/>
              </w:rPr>
              <w:t xml:space="preserve">работа на </w:t>
            </w:r>
            <w:proofErr w:type="spellStart"/>
            <w:r w:rsidRPr="004E491C">
              <w:rPr>
                <w:rFonts w:ascii="Times New Roman" w:hAnsi="Times New Roman" w:cs="Times New Roman"/>
                <w:sz w:val="26"/>
                <w:szCs w:val="26"/>
              </w:rPr>
              <w:t>зернотоку</w:t>
            </w:r>
            <w:bookmarkStart w:id="0" w:name="_GoBack"/>
            <w:bookmarkEnd w:id="0"/>
            <w:proofErr w:type="spellEnd"/>
          </w:p>
        </w:tc>
      </w:tr>
    </w:tbl>
    <w:p w:rsidR="002F042F" w:rsidRPr="00FD79A8" w:rsidRDefault="002F042F" w:rsidP="005851CA">
      <w:pPr>
        <w:spacing w:after="0" w:line="280" w:lineRule="exact"/>
        <w:ind w:left="-567"/>
        <w:rPr>
          <w:rFonts w:ascii="Times New Roman" w:hAnsi="Times New Roman" w:cs="Times New Roman"/>
          <w:sz w:val="24"/>
          <w:szCs w:val="24"/>
        </w:rPr>
      </w:pPr>
    </w:p>
    <w:sectPr w:rsidR="002F042F" w:rsidRPr="00FD79A8" w:rsidSect="00FB6DB6">
      <w:headerReference w:type="default" r:id="rId9"/>
      <w:pgSz w:w="16838" w:h="11906" w:orient="landscape"/>
      <w:pgMar w:top="1418" w:right="1134" w:bottom="1134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500" w:rsidRDefault="007B5500" w:rsidP="00FD79A8">
      <w:pPr>
        <w:spacing w:after="0" w:line="240" w:lineRule="auto"/>
      </w:pPr>
      <w:r>
        <w:separator/>
      </w:r>
    </w:p>
  </w:endnote>
  <w:endnote w:type="continuationSeparator" w:id="0">
    <w:p w:rsidR="007B5500" w:rsidRDefault="007B5500" w:rsidP="00FD7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500" w:rsidRDefault="007B5500" w:rsidP="00FD79A8">
      <w:pPr>
        <w:spacing w:after="0" w:line="240" w:lineRule="auto"/>
      </w:pPr>
      <w:r>
        <w:separator/>
      </w:r>
    </w:p>
  </w:footnote>
  <w:footnote w:type="continuationSeparator" w:id="0">
    <w:p w:rsidR="007B5500" w:rsidRDefault="007B5500" w:rsidP="00FD7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9639234"/>
      <w:docPartObj>
        <w:docPartGallery w:val="Page Numbers (Top of Page)"/>
        <w:docPartUnique/>
      </w:docPartObj>
    </w:sdtPr>
    <w:sdtEndPr/>
    <w:sdtContent>
      <w:p w:rsidR="005851CA" w:rsidRDefault="005851C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491C">
          <w:rPr>
            <w:noProof/>
          </w:rPr>
          <w:t>2</w:t>
        </w:r>
        <w:r>
          <w:fldChar w:fldCharType="end"/>
        </w:r>
      </w:p>
    </w:sdtContent>
  </w:sdt>
  <w:p w:rsidR="00FD79A8" w:rsidRDefault="00FD79A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E5784"/>
    <w:multiLevelType w:val="hybridMultilevel"/>
    <w:tmpl w:val="772EA8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42F"/>
    <w:rsid w:val="00026061"/>
    <w:rsid w:val="00061337"/>
    <w:rsid w:val="00086CC5"/>
    <w:rsid w:val="00104EC0"/>
    <w:rsid w:val="001441B6"/>
    <w:rsid w:val="00213EF2"/>
    <w:rsid w:val="00230154"/>
    <w:rsid w:val="00273FAD"/>
    <w:rsid w:val="002761CA"/>
    <w:rsid w:val="002769FA"/>
    <w:rsid w:val="002E4BC4"/>
    <w:rsid w:val="002F042F"/>
    <w:rsid w:val="002F27E9"/>
    <w:rsid w:val="00307BE6"/>
    <w:rsid w:val="00334C8F"/>
    <w:rsid w:val="00360C8E"/>
    <w:rsid w:val="00376260"/>
    <w:rsid w:val="003E0A04"/>
    <w:rsid w:val="004600F1"/>
    <w:rsid w:val="004C65ED"/>
    <w:rsid w:val="004E491C"/>
    <w:rsid w:val="0050401D"/>
    <w:rsid w:val="0051227F"/>
    <w:rsid w:val="0052086D"/>
    <w:rsid w:val="005643BC"/>
    <w:rsid w:val="00572989"/>
    <w:rsid w:val="00572F8A"/>
    <w:rsid w:val="00583AC6"/>
    <w:rsid w:val="005851CA"/>
    <w:rsid w:val="00594206"/>
    <w:rsid w:val="005C1F75"/>
    <w:rsid w:val="005E6605"/>
    <w:rsid w:val="00610929"/>
    <w:rsid w:val="006437A6"/>
    <w:rsid w:val="0067224B"/>
    <w:rsid w:val="00683036"/>
    <w:rsid w:val="006C3D7F"/>
    <w:rsid w:val="006F7220"/>
    <w:rsid w:val="00707DA2"/>
    <w:rsid w:val="00725669"/>
    <w:rsid w:val="00750A2E"/>
    <w:rsid w:val="00757AF0"/>
    <w:rsid w:val="00787BF1"/>
    <w:rsid w:val="007A5BDA"/>
    <w:rsid w:val="007B5500"/>
    <w:rsid w:val="007E530B"/>
    <w:rsid w:val="00850A43"/>
    <w:rsid w:val="00861137"/>
    <w:rsid w:val="0088782B"/>
    <w:rsid w:val="008B1968"/>
    <w:rsid w:val="008E5587"/>
    <w:rsid w:val="00905F64"/>
    <w:rsid w:val="0090634D"/>
    <w:rsid w:val="009502FD"/>
    <w:rsid w:val="00984B2B"/>
    <w:rsid w:val="00985A48"/>
    <w:rsid w:val="00B40521"/>
    <w:rsid w:val="00B64CA8"/>
    <w:rsid w:val="00C175A2"/>
    <w:rsid w:val="00C85CA3"/>
    <w:rsid w:val="00CF0E58"/>
    <w:rsid w:val="00D01D01"/>
    <w:rsid w:val="00D265E2"/>
    <w:rsid w:val="00D65279"/>
    <w:rsid w:val="00D716AA"/>
    <w:rsid w:val="00DB3DDF"/>
    <w:rsid w:val="00E10764"/>
    <w:rsid w:val="00E440C1"/>
    <w:rsid w:val="00E51D7C"/>
    <w:rsid w:val="00ED5977"/>
    <w:rsid w:val="00F4663A"/>
    <w:rsid w:val="00FB6DB6"/>
    <w:rsid w:val="00FD73AE"/>
    <w:rsid w:val="00FD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04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line number"/>
    <w:basedOn w:val="a0"/>
    <w:uiPriority w:val="99"/>
    <w:semiHidden/>
    <w:unhideWhenUsed/>
    <w:rsid w:val="00FD79A8"/>
  </w:style>
  <w:style w:type="paragraph" w:styleId="a5">
    <w:name w:val="header"/>
    <w:basedOn w:val="a"/>
    <w:link w:val="a6"/>
    <w:uiPriority w:val="99"/>
    <w:unhideWhenUsed/>
    <w:rsid w:val="00FD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D79A8"/>
  </w:style>
  <w:style w:type="paragraph" w:styleId="a7">
    <w:name w:val="footer"/>
    <w:basedOn w:val="a"/>
    <w:link w:val="a8"/>
    <w:uiPriority w:val="99"/>
    <w:unhideWhenUsed/>
    <w:rsid w:val="00FD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D79A8"/>
  </w:style>
  <w:style w:type="paragraph" w:styleId="a9">
    <w:name w:val="Balloon Text"/>
    <w:basedOn w:val="a"/>
    <w:link w:val="aa"/>
    <w:uiPriority w:val="99"/>
    <w:semiHidden/>
    <w:unhideWhenUsed/>
    <w:rsid w:val="005122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1227F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E440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04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line number"/>
    <w:basedOn w:val="a0"/>
    <w:uiPriority w:val="99"/>
    <w:semiHidden/>
    <w:unhideWhenUsed/>
    <w:rsid w:val="00FD79A8"/>
  </w:style>
  <w:style w:type="paragraph" w:styleId="a5">
    <w:name w:val="header"/>
    <w:basedOn w:val="a"/>
    <w:link w:val="a6"/>
    <w:uiPriority w:val="99"/>
    <w:unhideWhenUsed/>
    <w:rsid w:val="00FD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D79A8"/>
  </w:style>
  <w:style w:type="paragraph" w:styleId="a7">
    <w:name w:val="footer"/>
    <w:basedOn w:val="a"/>
    <w:link w:val="a8"/>
    <w:uiPriority w:val="99"/>
    <w:unhideWhenUsed/>
    <w:rsid w:val="00FD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D79A8"/>
  </w:style>
  <w:style w:type="paragraph" w:styleId="a9">
    <w:name w:val="Balloon Text"/>
    <w:basedOn w:val="a"/>
    <w:link w:val="aa"/>
    <w:uiPriority w:val="99"/>
    <w:semiHidden/>
    <w:unhideWhenUsed/>
    <w:rsid w:val="005122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1227F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E440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A61A62-8E8E-4C7A-B918-FDCD1BB47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2</Pages>
  <Words>838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Станислав Лещук</dc:creator>
  <cp:keywords/>
  <dc:description/>
  <cp:lastModifiedBy>Ideolog2</cp:lastModifiedBy>
  <cp:revision>44</cp:revision>
  <cp:lastPrinted>2024-12-20T15:24:00Z</cp:lastPrinted>
  <dcterms:created xsi:type="dcterms:W3CDTF">2020-12-26T07:49:00Z</dcterms:created>
  <dcterms:modified xsi:type="dcterms:W3CDTF">2025-05-15T08:36:00Z</dcterms:modified>
</cp:coreProperties>
</file>