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5D" w:rsidRDefault="00740D5D" w:rsidP="00740D5D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740D5D" w:rsidRDefault="00740D5D" w:rsidP="00740D5D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40D5D" w:rsidRDefault="00740D5D" w:rsidP="00740D5D"/>
    <w:p w:rsidR="00740D5D" w:rsidRDefault="00740D5D" w:rsidP="00740D5D">
      <w:pPr>
        <w:ind w:left="4820"/>
        <w:rPr>
          <w:szCs w:val="30"/>
        </w:rPr>
      </w:pPr>
      <w:proofErr w:type="spellStart"/>
      <w:r>
        <w:rPr>
          <w:szCs w:val="30"/>
        </w:rPr>
        <w:t>Малоритский</w:t>
      </w:r>
      <w:proofErr w:type="spellEnd"/>
      <w:r>
        <w:rPr>
          <w:szCs w:val="30"/>
        </w:rPr>
        <w:t xml:space="preserve"> </w:t>
      </w:r>
      <w:r>
        <w:rPr>
          <w:szCs w:val="30"/>
        </w:rPr>
        <w:t xml:space="preserve"> районный исполнительный комитет</w:t>
      </w:r>
    </w:p>
    <w:p w:rsidR="00740D5D" w:rsidRDefault="00740D5D" w:rsidP="00740D5D">
      <w:pPr>
        <w:ind w:left="3402"/>
        <w:jc w:val="center"/>
        <w:rPr>
          <w:sz w:val="28"/>
          <w:szCs w:val="28"/>
        </w:rPr>
      </w:pPr>
    </w:p>
    <w:p w:rsidR="00740D5D" w:rsidRPr="00740D5D" w:rsidRDefault="00740D5D" w:rsidP="00740D5D">
      <w:pPr>
        <w:jc w:val="center"/>
        <w:rPr>
          <w:sz w:val="28"/>
          <w:szCs w:val="28"/>
        </w:rPr>
      </w:pPr>
      <w:r w:rsidRPr="00740D5D">
        <w:rPr>
          <w:sz w:val="28"/>
          <w:szCs w:val="28"/>
        </w:rPr>
        <w:t>ЗАЯВЛЕНИЕ</w:t>
      </w:r>
      <w:r w:rsidRPr="00740D5D">
        <w:rPr>
          <w:sz w:val="28"/>
          <w:szCs w:val="28"/>
        </w:rPr>
        <w:t xml:space="preserve"> на осуществление административной процедуры </w:t>
      </w:r>
    </w:p>
    <w:p w:rsidR="00740D5D" w:rsidRPr="00740D5D" w:rsidRDefault="00740D5D" w:rsidP="00740D5D">
      <w:pPr>
        <w:jc w:val="center"/>
        <w:rPr>
          <w:sz w:val="28"/>
          <w:szCs w:val="28"/>
        </w:rPr>
      </w:pPr>
      <w:r w:rsidRPr="00740D5D">
        <w:rPr>
          <w:sz w:val="28"/>
          <w:szCs w:val="28"/>
        </w:rPr>
        <w:t>6.9.1 «</w:t>
      </w:r>
      <w:r w:rsidRPr="00740D5D">
        <w:rPr>
          <w:color w:val="000000"/>
          <w:sz w:val="28"/>
          <w:szCs w:val="28"/>
          <w:shd w:val="clear" w:color="auto" w:fill="FFFFFF"/>
        </w:rPr>
        <w:t>Получение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 </w:t>
      </w:r>
      <w:hyperlink r:id="rId6" w:anchor="a65" w:tooltip="+" w:history="1">
        <w:r w:rsidRPr="00740D5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акта</w:t>
        </w:r>
      </w:hyperlink>
      <w:r w:rsidRPr="00740D5D">
        <w:rPr>
          <w:sz w:val="28"/>
          <w:szCs w:val="28"/>
          <w:shd w:val="clear" w:color="auto" w:fill="FFFFFF"/>
        </w:rPr>
        <w:t> </w:t>
      </w:r>
      <w:r w:rsidRPr="00740D5D">
        <w:rPr>
          <w:color w:val="000000"/>
          <w:sz w:val="28"/>
          <w:szCs w:val="28"/>
          <w:shd w:val="clear" w:color="auto" w:fill="FFFFFF"/>
        </w:rPr>
        <w:t>на право обособленного водопользования</w:t>
      </w:r>
      <w:r w:rsidRPr="00740D5D">
        <w:rPr>
          <w:color w:val="000000"/>
          <w:sz w:val="28"/>
          <w:szCs w:val="28"/>
          <w:shd w:val="clear" w:color="auto" w:fill="FFFFFF"/>
        </w:rPr>
        <w:t>»</w:t>
      </w:r>
    </w:p>
    <w:p w:rsidR="00740D5D" w:rsidRDefault="00740D5D" w:rsidP="00740D5D">
      <w:pPr>
        <w:jc w:val="both"/>
        <w:rPr>
          <w:b/>
          <w:sz w:val="28"/>
          <w:szCs w:val="28"/>
        </w:rPr>
      </w:pPr>
    </w:p>
    <w:p w:rsidR="00740D5D" w:rsidRDefault="00740D5D" w:rsidP="00740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Просим </w:t>
      </w:r>
      <w:r>
        <w:rPr>
          <w:sz w:val="28"/>
          <w:szCs w:val="28"/>
        </w:rPr>
        <w:t xml:space="preserve"> принять решение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740D5D" w:rsidRDefault="00740D5D" w:rsidP="00740D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40D5D" w:rsidRDefault="00740D5D" w:rsidP="00740D5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местоположения поверхностного водного объекта (его части))</w:t>
      </w:r>
    </w:p>
    <w:p w:rsidR="00740D5D" w:rsidRDefault="00740D5D" w:rsidP="00740D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40D5D" w:rsidRDefault="00740D5D" w:rsidP="00740D5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водного объекта, расположенного по адресу: __________________________________________________________________</w:t>
      </w:r>
    </w:p>
    <w:p w:rsidR="00740D5D" w:rsidRDefault="00740D5D" w:rsidP="00740D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40D5D" w:rsidRDefault="00740D5D" w:rsidP="00740D5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нужд: _________________________________________________________</w:t>
      </w:r>
    </w:p>
    <w:p w:rsidR="00740D5D" w:rsidRDefault="00740D5D" w:rsidP="00740D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40D5D" w:rsidRDefault="00740D5D" w:rsidP="00740D5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обособленного водопользования _________________________________</w:t>
      </w:r>
    </w:p>
    <w:p w:rsidR="00740D5D" w:rsidRDefault="00740D5D" w:rsidP="00740D5D">
      <w:pPr>
        <w:jc w:val="both"/>
        <w:rPr>
          <w:szCs w:val="30"/>
        </w:rPr>
      </w:pPr>
      <w:r>
        <w:rPr>
          <w:b/>
          <w:szCs w:val="30"/>
        </w:rPr>
        <w:t>Перечень прилагаемых документов</w:t>
      </w:r>
      <w:r>
        <w:rPr>
          <w:szCs w:val="30"/>
        </w:rPr>
        <w:t xml:space="preserve">: </w:t>
      </w:r>
    </w:p>
    <w:p w:rsidR="00740D5D" w:rsidRDefault="00740D5D" w:rsidP="00740D5D">
      <w:pPr>
        <w:tabs>
          <w:tab w:val="left" w:pos="5875"/>
        </w:tabs>
      </w:pPr>
    </w:p>
    <w:p w:rsidR="00740D5D" w:rsidRDefault="00740D5D" w:rsidP="00740D5D">
      <w:pPr>
        <w:tabs>
          <w:tab w:val="left" w:pos="5875"/>
        </w:tabs>
      </w:pPr>
    </w:p>
    <w:p w:rsidR="00740D5D" w:rsidRDefault="00740D5D" w:rsidP="00740D5D">
      <w:pPr>
        <w:tabs>
          <w:tab w:val="left" w:pos="5875"/>
        </w:tabs>
      </w:pPr>
    </w:p>
    <w:p w:rsidR="00740D5D" w:rsidRDefault="00740D5D" w:rsidP="00740D5D">
      <w:pPr>
        <w:tabs>
          <w:tab w:val="left" w:pos="5875"/>
        </w:tabs>
      </w:pPr>
    </w:p>
    <w:p w:rsidR="00740D5D" w:rsidRDefault="00740D5D" w:rsidP="00740D5D">
      <w:pPr>
        <w:tabs>
          <w:tab w:val="left" w:pos="5875"/>
        </w:tabs>
        <w:rPr>
          <w:sz w:val="20"/>
          <w:szCs w:val="20"/>
        </w:rPr>
      </w:pPr>
      <w:bookmarkStart w:id="0" w:name="_GoBack"/>
      <w:bookmarkEnd w:id="0"/>
      <w:r>
        <w:rPr>
          <w:szCs w:val="30"/>
        </w:rPr>
        <w:t xml:space="preserve"> </w:t>
      </w:r>
      <w:r>
        <w:rPr>
          <w:szCs w:val="30"/>
        </w:rPr>
        <w:t>«____» ____________20     г.</w:t>
      </w:r>
      <w:r>
        <w:rPr>
          <w:sz w:val="20"/>
          <w:szCs w:val="20"/>
        </w:rPr>
        <w:t xml:space="preserve">             ___________________________________________</w:t>
      </w:r>
    </w:p>
    <w:p w:rsidR="00740D5D" w:rsidRDefault="00740D5D" w:rsidP="00740D5D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(дата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740D5D" w:rsidRDefault="00740D5D" w:rsidP="00740D5D">
      <w:pPr>
        <w:tabs>
          <w:tab w:val="left" w:pos="5875"/>
        </w:tabs>
        <w:rPr>
          <w:sz w:val="20"/>
          <w:szCs w:val="20"/>
        </w:rPr>
      </w:pPr>
    </w:p>
    <w:p w:rsidR="00B60FFA" w:rsidRDefault="00B60FFA"/>
    <w:sectPr w:rsidR="00B6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4"/>
    <w:rsid w:val="00740D5D"/>
    <w:rsid w:val="00942124"/>
    <w:rsid w:val="00B6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D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D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297613&amp;a=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2024-09-13T12:57:00Z</dcterms:created>
  <dcterms:modified xsi:type="dcterms:W3CDTF">2024-09-13T13:00:00Z</dcterms:modified>
</cp:coreProperties>
</file>